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</w:t>
      </w: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“Затур’янскі навучальна-педагагічны комплекс</w:t>
      </w: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дзіцячы сад – сярэдняя школа”</w:t>
      </w: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УРОК СУСВЕТНАЙ ГІСТОРЫІ Ў 5 КЛАСЕ</w:t>
      </w: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“ЭЛІНІСТЫЧНАЯ КУЛЬТУРА”</w:t>
      </w: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Балтуцкая Ганна Валянцінаўна,</w:t>
      </w: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настаўнік гісторыі</w:t>
      </w: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lastRenderedPageBreak/>
        <w:t>Мэта: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знаёмства з узнікненнем і росквітам эліністычнай культуры.</w:t>
      </w:r>
    </w:p>
    <w:p w:rsidR="006C7612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Задачы:</w:t>
      </w:r>
    </w:p>
    <w:p w:rsidR="006C7612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сфарміраваць уяўленне аб паняцці “эліністычная культура”;</w:t>
      </w:r>
    </w:p>
    <w:p w:rsidR="006C7612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падвесці навучэнцаў да таго, што Александрыя Егіпецкая з’яўлялася галоўным цэнтрам навукі і культуры тагачаснай цывілізацыі;</w:t>
      </w:r>
    </w:p>
    <w:p w:rsidR="006C7612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пазнаёміць з важнейшымі дасягненнямі і помнікамі Старажытнага свету;</w:t>
      </w:r>
    </w:p>
    <w:p w:rsidR="006C7612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развіваць мысленне, картаграфічныя ўменні, уменні вылучаць галоўнае, рабіць вывады;</w:t>
      </w:r>
    </w:p>
    <w:p w:rsidR="006C7612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выхоўваць эстэтычны густ; пачуцце захаплення, павагу да тых людзей, якія стварылі шэдэўры сусветнай культуры; адказнасць і ўменні слухаць сваіх аднакласнікаў.</w:t>
      </w:r>
    </w:p>
    <w:p w:rsidR="006C7612" w:rsidRDefault="006C7612" w:rsidP="006C7612">
      <w:pPr>
        <w:pStyle w:val="a3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Форма ўрока: віртуальнае падарожжа.</w:t>
      </w:r>
    </w:p>
    <w:p w:rsidR="006C7612" w:rsidRDefault="006C7612" w:rsidP="006C7612">
      <w:pPr>
        <w:pStyle w:val="a3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Тып урока: вывучэнне новага матэрыялу.</w:t>
      </w:r>
    </w:p>
    <w:p w:rsidR="006C7612" w:rsidRPr="007E1927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Абсталяванне: вучэбны дапаможнік для 5 класа “Гісторыя Старажытнага свету”, насценная карта “Заваяванні Аляксандра Македонскага ў </w:t>
      </w:r>
      <w:r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7E192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ст. да н. э.”; ілюстрацыі цудаў Старажытнага свету і подпісы да іх; выява самалёта з паперы; картачкі з заданнямі, </w:t>
      </w:r>
      <w:r>
        <w:rPr>
          <w:rFonts w:ascii="Times New Roman" w:hAnsi="Times New Roman" w:cs="Times New Roman"/>
          <w:sz w:val="30"/>
          <w:szCs w:val="30"/>
          <w:lang w:val="be-BY"/>
        </w:rPr>
        <w:t>відэафрагмент “7 цудаў свету</w:t>
      </w:r>
      <w:r>
        <w:rPr>
          <w:rFonts w:ascii="Times New Roman" w:hAnsi="Times New Roman" w:cs="Times New Roman"/>
          <w:sz w:val="30"/>
          <w:szCs w:val="30"/>
          <w:lang w:val="be-BY"/>
        </w:rPr>
        <w:t>”.</w:t>
      </w:r>
    </w:p>
    <w:p w:rsidR="006C7612" w:rsidRPr="001912C8" w:rsidRDefault="006C7612" w:rsidP="006C7612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Ход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1. Арганізацыйны пачатак урока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 xml:space="preserve">Гуляючы ў цяністым садзе, грэчаскі мудрэц гутарыў са сваім вучнем: “Скажы мне, чаму цябе адольваюць сумненні? Ты пражыў доўгае жыццё, вучыўся ў вялікіх элінаў, стаў мудрым. </w:t>
      </w:r>
      <w:r w:rsidRPr="001912C8">
        <w:rPr>
          <w:rFonts w:ascii="Times New Roman" w:hAnsi="Times New Roman" w:cs="Times New Roman"/>
          <w:sz w:val="30"/>
          <w:szCs w:val="30"/>
        </w:rPr>
        <w:t xml:space="preserve">Як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жа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так,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і для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цябе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засталося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шмат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нявырашаных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пытанняў</w:t>
      </w:r>
      <w:proofErr w:type="spellEnd"/>
      <w:r w:rsidRPr="001912C8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1912C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C7612" w:rsidRPr="00483A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роздуме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філосаф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начар</w:t>
      </w:r>
      <w:proofErr w:type="spellEnd"/>
      <w:r w:rsidRPr="001912C8">
        <w:rPr>
          <w:rFonts w:ascii="Times New Roman" w:hAnsi="Times New Roman" w:cs="Times New Roman"/>
          <w:sz w:val="30"/>
          <w:szCs w:val="30"/>
          <w:lang w:val="be-BY"/>
        </w:rPr>
        <w:t>ц</w:t>
      </w:r>
      <w:proofErr w:type="spellStart"/>
      <w:r>
        <w:rPr>
          <w:rFonts w:ascii="Times New Roman" w:hAnsi="Times New Roman" w:cs="Times New Roman"/>
          <w:sz w:val="30"/>
          <w:szCs w:val="30"/>
        </w:rPr>
        <w:t>іў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два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кругі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маленькі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>
        <w:rPr>
          <w:rFonts w:ascii="Times New Roman" w:hAnsi="Times New Roman" w:cs="Times New Roman"/>
          <w:sz w:val="30"/>
          <w:szCs w:val="30"/>
        </w:rPr>
        <w:t>вялікі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і сказаў:</w:t>
      </w:r>
      <w:r w:rsidRPr="001912C8"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Твае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веды –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маленькі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круг, а мае веды –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вялікі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. Але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ўсё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засталося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912C8">
        <w:rPr>
          <w:rFonts w:ascii="Times New Roman" w:hAnsi="Times New Roman" w:cs="Times New Roman"/>
          <w:sz w:val="30"/>
          <w:szCs w:val="30"/>
        </w:rPr>
        <w:t>па-за</w:t>
      </w:r>
      <w:proofErr w:type="gram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гэтымі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кругамі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, –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невядомасць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Маленькі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круг мала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сутыкаецца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невядомасцю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Чым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большы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круг з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ведамі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больш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ён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мяжуе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невядомасцю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. І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чым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больш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ты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пазнаеш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новае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больш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цябе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будзе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ўзнікаць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нявырашаных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пытанняў</w:t>
      </w:r>
      <w:proofErr w:type="spellEnd"/>
      <w:r w:rsidRPr="001912C8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1912C8">
        <w:rPr>
          <w:rFonts w:ascii="Times New Roman" w:hAnsi="Times New Roman" w:cs="Times New Roman"/>
          <w:sz w:val="30"/>
          <w:szCs w:val="30"/>
        </w:rPr>
        <w:t>.</w:t>
      </w:r>
    </w:p>
    <w:p w:rsidR="006C7612" w:rsidRPr="00483A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Давайце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і мы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даведаемся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пра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новае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гісторыі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12C8">
        <w:rPr>
          <w:rFonts w:ascii="Times New Roman" w:hAnsi="Times New Roman" w:cs="Times New Roman"/>
          <w:sz w:val="30"/>
          <w:szCs w:val="30"/>
        </w:rPr>
        <w:t>грэчаскай</w:t>
      </w:r>
      <w:proofErr w:type="spellEnd"/>
      <w:r w:rsidRPr="001912C8">
        <w:rPr>
          <w:rFonts w:ascii="Times New Roman" w:hAnsi="Times New Roman" w:cs="Times New Roman"/>
          <w:sz w:val="30"/>
          <w:szCs w:val="30"/>
        </w:rPr>
        <w:t xml:space="preserve"> культуры.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2. Увядзенне ў тэму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Мы ажыццявім віртуальнае падарожжа па тэме нашага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</w:t>
      </w:r>
      <w:r w:rsidRPr="001912C8">
        <w:rPr>
          <w:rFonts w:ascii="Times New Roman" w:hAnsi="Times New Roman" w:cs="Times New Roman"/>
          <w:sz w:val="30"/>
          <w:szCs w:val="30"/>
          <w:lang w:val="be-BY"/>
        </w:rPr>
        <w:t>рока “Эліністычная культура” (запіс тэмы ўрока ў сшытак).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- Што такое “культура”?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 xml:space="preserve">- Хто такія “эліны”? </w:t>
      </w:r>
    </w:p>
    <w:p w:rsidR="006C7612" w:rsidRDefault="006C7612" w:rsidP="006C7612">
      <w:pPr>
        <w:shd w:val="clear" w:color="auto" w:fill="FFFFFF"/>
        <w:spacing w:after="0" w:line="279" w:lineRule="atLeast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- Так з чым будзе звязана наша падарожжа?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C7612" w:rsidRDefault="006C7612" w:rsidP="006C7612">
      <w:pPr>
        <w:shd w:val="clear" w:color="auto" w:fill="FFFFFF"/>
        <w:spacing w:after="0" w:line="279" w:lineRule="atLeast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(П</w:t>
      </w:r>
      <w:r w:rsidRPr="001912C8">
        <w:rPr>
          <w:rFonts w:ascii="Times New Roman" w:hAnsi="Times New Roman" w:cs="Times New Roman"/>
          <w:sz w:val="30"/>
          <w:szCs w:val="30"/>
          <w:lang w:val="be-BY"/>
        </w:rPr>
        <w:t xml:space="preserve">астаноўка задач: мы даведаемся, што такое 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1912C8">
        <w:rPr>
          <w:rFonts w:ascii="Times New Roman" w:hAnsi="Times New Roman" w:cs="Times New Roman"/>
          <w:sz w:val="30"/>
          <w:szCs w:val="30"/>
          <w:lang w:val="be-BY"/>
        </w:rPr>
        <w:t>эліністычная культура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1912C8">
        <w:rPr>
          <w:rFonts w:ascii="Times New Roman" w:hAnsi="Times New Roman" w:cs="Times New Roman"/>
          <w:sz w:val="30"/>
          <w:szCs w:val="30"/>
          <w:lang w:val="be-BY"/>
        </w:rPr>
        <w:t>, пазнаёмімся з развіццём навукі ў гэты перыяд, даведаемся аб цудах Старажытнага свету)</w:t>
      </w:r>
    </w:p>
    <w:p w:rsidR="006C7612" w:rsidRPr="001912C8" w:rsidRDefault="006C7612" w:rsidP="006C7612">
      <w:pPr>
        <w:shd w:val="clear" w:color="auto" w:fill="FFFFFF"/>
        <w:spacing w:after="0" w:line="27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- На чым мы будзем перамяшчацца? (На самалёце) 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3. Вывучэнне новага матэрыялу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1) Эліністычная культура</w:t>
      </w:r>
    </w:p>
    <w:p w:rsidR="006C7612" w:rsidRDefault="006C7612" w:rsidP="006C761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наведаем Егіпет, Сірыю і Малую Азію. Вам, напэўна, незразумела, чаму, вывучаючы гісторыю Старажытнай Грэцыі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мы ляцім у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Егіпет. Давайце знойдзем адказ на гэта пытанне на старонцы 64 падручніка.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6C7612" w:rsidRDefault="006C7612" w:rsidP="006C761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Чытанне тэксту падручніка навучэнцамі.</w:t>
      </w:r>
    </w:p>
    <w:p w:rsidR="006C7612" w:rsidRPr="00483AC8" w:rsidRDefault="006C7612" w:rsidP="006C761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Адказы на пытанні: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- Хто такі Аляксандр Македонскі?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- Што здарылася з дзяржавай Аляксандра Македонскага пасля яго смерці?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У дзяржавах, 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якія ўзніклі</w:t>
      </w:r>
      <w:r w:rsidRPr="001912C8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 пасля распаду дзяржавы Аляксандра Македонскага, грэкі, гэта значыць, эліны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,</w:t>
      </w:r>
      <w:r w:rsidRPr="001912C8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 займалі найлепшае становішча. Старажытнагрэчаская мова становіцца агульнай для насельніцтва гэтых краін. Але грэчаская культура перапляталася з мясцовымі традыцыямі. Новыя дзяржавы сталі называць эліністычнамі, а іх культуру эліністычнай. Росквіт культуры пачаўся з заваявання дзяржаў Аляксандрам Македонскім і завяршыўся заваяваннем Міжземнамор’я Старажытным Рымам. Росквіт культуры ахоплівае </w:t>
      </w:r>
      <w:r w:rsidRPr="001912C8">
        <w:rPr>
          <w:rFonts w:ascii="Times New Roman" w:hAnsi="Times New Roman" w:cs="Times New Roman"/>
          <w:bCs/>
          <w:color w:val="000000"/>
          <w:sz w:val="30"/>
          <w:szCs w:val="30"/>
        </w:rPr>
        <w:t>III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 – </w:t>
      </w:r>
      <w:r w:rsidRPr="001912C8">
        <w:rPr>
          <w:rFonts w:ascii="Times New Roman" w:hAnsi="Times New Roman" w:cs="Times New Roman"/>
          <w:bCs/>
          <w:color w:val="000000"/>
          <w:sz w:val="30"/>
          <w:szCs w:val="30"/>
        </w:rPr>
        <w:t>I</w:t>
      </w:r>
      <w:r w:rsidRPr="001912C8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 стагоддзі да н. э.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- Дык што разумеюць пад 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“</w:t>
      </w:r>
      <w:r w:rsidRPr="001912C8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эліністычнай культурай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”</w:t>
      </w:r>
      <w:r w:rsidRPr="001912C8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?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Запіс у сшытак: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Эліністыч</w:t>
      </w:r>
      <w:r w:rsidRPr="001912C8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ная культура – спалучэнне грэчаскай культуры з мясцовымі традыцыямі. 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2)</w:t>
      </w:r>
      <w:r w:rsidRPr="001912C8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 xml:space="preserve"> Александрыя Егіпецкая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 сам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лёт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ажыццяўляе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садку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аэр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це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Александр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ыі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(Прымацаваць выяву самалёта на насценнай карце.)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Мы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адпраўляемся на абзорную экскурсію па горадзе.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Чытанне матэрыялу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падручніка с. 65.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Адказы навучэнцаў на пытанні: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1. Дзе быў пабудаваны горад? (Егіпет, узбярэжжа Міжземнага мора)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2. Чаму атрымаў такую назву? (Названы ў гонар Аляксандра Македонскага)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3. Чым адрознівалася Александрыя ад іншых грэчаскіх гарадоў?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(Александрыя размяшчалася на шырокай раўніне, у цэнтры – вялікая плошча, прамыя вуліцы, вадаправод)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4. Дакажыце, што Александрыя мела зручнае геаграфічна</w:t>
      </w:r>
      <w:r>
        <w:rPr>
          <w:rFonts w:ascii="Times New Roman" w:hAnsi="Times New Roman" w:cs="Times New Roman"/>
          <w:sz w:val="30"/>
          <w:szCs w:val="30"/>
          <w:lang w:val="be-BY"/>
        </w:rPr>
        <w:t>е размяшчэнне? (Узбярэжжа мора, развіццё гандлю)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Паступова Александрыя становіцца цэнтрам грэчаскай і сусветнай культуры, навукі і гандлю.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3)</w:t>
      </w:r>
      <w:r w:rsidRPr="001912C8">
        <w:rPr>
          <w:rFonts w:ascii="Times New Roman" w:hAnsi="Times New Roman" w:cs="Times New Roman"/>
          <w:sz w:val="30"/>
          <w:szCs w:val="30"/>
          <w:lang w:val="be-BY"/>
        </w:rPr>
        <w:t xml:space="preserve"> Эліністычная навука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 xml:space="preserve">У Александрыі быў аткрыты Мусеён. 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- Як вы думаеце, што гэта такое?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lastRenderedPageBreak/>
        <w:t>Работа з ілюстрацыяй с. 66 (“Дом муз”)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- Каго называюць музамі? (Апякункі мастацтва, навукі)</w:t>
      </w:r>
    </w:p>
    <w:p w:rsidR="006C7612" w:rsidRPr="001912C8" w:rsidRDefault="006C7612" w:rsidP="006C7612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Чытанне першага</w:t>
      </w:r>
      <w:r w:rsidRPr="001912C8">
        <w:rPr>
          <w:rFonts w:ascii="Times New Roman" w:hAnsi="Times New Roman" w:cs="Times New Roman"/>
          <w:sz w:val="30"/>
          <w:szCs w:val="30"/>
          <w:lang w:val="be-BY"/>
        </w:rPr>
        <w:t xml:space="preserve"> абзаца падручніка с. 66: 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1. Што абазначае Мусеён?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(“Дом муз”)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2. Чаму ён стаў цэнтрам навукі і к</w:t>
      </w:r>
      <w:r>
        <w:rPr>
          <w:rFonts w:ascii="Times New Roman" w:hAnsi="Times New Roman" w:cs="Times New Roman"/>
          <w:sz w:val="30"/>
          <w:szCs w:val="30"/>
          <w:lang w:val="be-BY"/>
        </w:rPr>
        <w:t>ультуры? (Знаходзіліся лабараторыі, заапарк</w:t>
      </w:r>
      <w:r w:rsidRPr="001912C8">
        <w:rPr>
          <w:rFonts w:ascii="Times New Roman" w:hAnsi="Times New Roman" w:cs="Times New Roman"/>
          <w:sz w:val="30"/>
          <w:szCs w:val="30"/>
          <w:lang w:val="be-BY"/>
        </w:rPr>
        <w:t>, батанічны сад, бібліятэка)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 xml:space="preserve">Работа з ілюстрацыяй с. 66 (“Выява Архімеда на сучасным медалі”): хто такі Архімед? </w:t>
      </w:r>
    </w:p>
    <w:p w:rsidR="006C7612" w:rsidRDefault="006C7612" w:rsidP="006C7612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Расказ настаўніка пра Александрыйскую бібліятэку, с. 68</w:t>
      </w:r>
    </w:p>
    <w:p w:rsidR="006C7612" w:rsidRPr="001912C8" w:rsidRDefault="006C7612" w:rsidP="006C7612">
      <w:pPr>
        <w:pStyle w:val="a3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Фізкультхвілінка</w:t>
      </w:r>
    </w:p>
    <w:p w:rsidR="006C7612" w:rsidRPr="001912C8" w:rsidRDefault="006C7612" w:rsidP="006C7612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(паняцце “грэчаскае – нягрэчаскае”) – павароты тулава – рукі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ўверх</w:t>
      </w:r>
    </w:p>
    <w:p w:rsidR="006C7612" w:rsidRPr="001912C8" w:rsidRDefault="006C7612" w:rsidP="006C7612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“вісячыя сады”, спартанскі дух, фараон, лаканічная мова, пурпур, Фідзій, Зеўс, сфінкс, іерогліфы, Афіна, Амон-Ра, Кноскі палац, саркафаг, дэмакратыя, театр, агара.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4)</w:t>
      </w:r>
      <w:r w:rsidRPr="001912C8">
        <w:rPr>
          <w:rFonts w:ascii="Times New Roman" w:hAnsi="Times New Roman" w:cs="Times New Roman"/>
          <w:sz w:val="30"/>
          <w:szCs w:val="30"/>
          <w:lang w:val="be-BY"/>
        </w:rPr>
        <w:t xml:space="preserve"> Цуды Старажытнага свету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Якія </w:t>
      </w:r>
      <w:r w:rsidRPr="001912C8">
        <w:rPr>
          <w:rFonts w:ascii="Times New Roman" w:hAnsi="Times New Roman" w:cs="Times New Roman"/>
          <w:sz w:val="30"/>
          <w:szCs w:val="30"/>
          <w:lang w:val="be-BY"/>
        </w:rPr>
        <w:t>цуды Старажытнага свету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вы ведаеце</w:t>
      </w:r>
      <w:r w:rsidRPr="001912C8">
        <w:rPr>
          <w:rFonts w:ascii="Times New Roman" w:hAnsi="Times New Roman" w:cs="Times New Roman"/>
          <w:sz w:val="30"/>
          <w:szCs w:val="30"/>
          <w:lang w:val="be-BY"/>
        </w:rPr>
        <w:t>? (пераміда Хеопса, вісячыя сады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Семіраміды)</w:t>
      </w:r>
    </w:p>
    <w:p w:rsidR="006C7612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 xml:space="preserve">Прагляд відэафрагмента, у час прагляду спыняемся і адказваем на пытанні. </w:t>
      </w:r>
    </w:p>
    <w:p w:rsidR="006C7612" w:rsidRPr="006C7612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hyperlink r:id="rId4" w:history="1">
        <w:r w:rsidRPr="006C7612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lang w:val="be-BY"/>
          </w:rPr>
          <w:t>https://www.youtube.com/watch?v=iqkNao0ILUQ</w:t>
        </w:r>
      </w:hyperlink>
    </w:p>
    <w:p w:rsidR="006C7612" w:rsidRPr="001912C8" w:rsidRDefault="006C7612" w:rsidP="006C7612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Храм Артэміды Эфескай</w:t>
      </w:r>
    </w:p>
    <w:p w:rsidR="006C7612" w:rsidRPr="001912C8" w:rsidRDefault="006C7612" w:rsidP="006C7612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1. На тэрыторыі 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кой краіны размяшчаўся? </w:t>
      </w:r>
    </w:p>
    <w:p w:rsidR="006C7612" w:rsidRPr="001912C8" w:rsidRDefault="006C7612" w:rsidP="006C7612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 xml:space="preserve">2. Якая 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1912C8">
        <w:rPr>
          <w:rFonts w:ascii="Times New Roman" w:hAnsi="Times New Roman" w:cs="Times New Roman"/>
          <w:sz w:val="30"/>
          <w:szCs w:val="30"/>
          <w:lang w:val="be-BY"/>
        </w:rPr>
        <w:t>сноўна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я асаблівасць храма? 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Статуя Зеўса</w:t>
      </w:r>
    </w:p>
    <w:p w:rsidR="006C7612" w:rsidRPr="001912C8" w:rsidRDefault="006C7612" w:rsidP="006C7612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1. У гонар якога бога быў пабудаваны храм?</w:t>
      </w:r>
    </w:p>
    <w:p w:rsidR="006C7612" w:rsidRPr="001912C8" w:rsidRDefault="006C7612" w:rsidP="006C7612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2. Назавіце скульптара, выканаўшага статую.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Калос Радоскі</w:t>
      </w:r>
    </w:p>
    <w:p w:rsidR="006C7612" w:rsidRPr="001912C8" w:rsidRDefault="006C7612" w:rsidP="006C7612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 xml:space="preserve">1. У </w:t>
      </w:r>
      <w:r>
        <w:rPr>
          <w:rFonts w:ascii="Times New Roman" w:hAnsi="Times New Roman" w:cs="Times New Roman"/>
          <w:sz w:val="30"/>
          <w:szCs w:val="30"/>
          <w:lang w:val="be-BY"/>
        </w:rPr>
        <w:t>гонар каго была пабудавана 36-метровая статуя</w:t>
      </w:r>
      <w:r w:rsidRPr="001912C8">
        <w:rPr>
          <w:rFonts w:ascii="Times New Roman" w:hAnsi="Times New Roman" w:cs="Times New Roman"/>
          <w:sz w:val="30"/>
          <w:szCs w:val="30"/>
          <w:lang w:val="be-BY"/>
        </w:rPr>
        <w:t xml:space="preserve">? </w:t>
      </w:r>
    </w:p>
    <w:p w:rsidR="006C7612" w:rsidRPr="001912C8" w:rsidRDefault="006C7612" w:rsidP="006C7612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2. З якой мэтай?</w:t>
      </w:r>
    </w:p>
    <w:p w:rsidR="006C7612" w:rsidRPr="001912C8" w:rsidRDefault="006C7612" w:rsidP="006C7612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Грабніца Маўсола</w:t>
      </w:r>
    </w:p>
    <w:p w:rsidR="006C7612" w:rsidRPr="001912C8" w:rsidRDefault="006C7612" w:rsidP="006C7612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1. Кім і з якой мэтай пабудавана?</w:t>
      </w:r>
    </w:p>
    <w:p w:rsidR="006C7612" w:rsidRPr="001912C8" w:rsidRDefault="006C7612" w:rsidP="006C7612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2. Дзе знаходзілася?</w:t>
      </w:r>
    </w:p>
    <w:p w:rsidR="006C7612" w:rsidRPr="001912C8" w:rsidRDefault="006C7612" w:rsidP="006C7612">
      <w:pPr>
        <w:pStyle w:val="a3"/>
        <w:ind w:left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Фароскі маяк аба Александрыйскі маяк</w:t>
      </w:r>
    </w:p>
    <w:p w:rsidR="006C7612" w:rsidRPr="001912C8" w:rsidRDefault="006C7612" w:rsidP="006C7612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 xml:space="preserve">1. </w:t>
      </w:r>
      <w:r>
        <w:rPr>
          <w:rFonts w:ascii="Times New Roman" w:hAnsi="Times New Roman" w:cs="Times New Roman"/>
          <w:sz w:val="30"/>
          <w:szCs w:val="30"/>
          <w:lang w:val="be-BY"/>
        </w:rPr>
        <w:t>Якая вышыня?</w:t>
      </w:r>
    </w:p>
    <w:p w:rsidR="006C7612" w:rsidRPr="001912C8" w:rsidRDefault="006C7612" w:rsidP="006C7612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>
        <w:rPr>
          <w:rFonts w:ascii="Times New Roman" w:hAnsi="Times New Roman" w:cs="Times New Roman"/>
          <w:sz w:val="30"/>
          <w:szCs w:val="30"/>
          <w:lang w:val="be-BY"/>
        </w:rPr>
        <w:t>З якой мэтай пабудавалі</w:t>
      </w:r>
      <w:r w:rsidRPr="001912C8"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:rsidR="006C7612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час адказаў навучэнцы прымацоўваюць на насценнай карце малюнкі цудаў С</w:t>
      </w:r>
      <w:r w:rsidRPr="001912C8">
        <w:rPr>
          <w:rFonts w:ascii="Times New Roman" w:hAnsi="Times New Roman" w:cs="Times New Roman"/>
          <w:sz w:val="30"/>
          <w:szCs w:val="30"/>
          <w:lang w:val="be-BY"/>
        </w:rPr>
        <w:t>таражытнага свету ў месцах іх знаходжання.</w:t>
      </w:r>
    </w:p>
    <w:p w:rsidR="006C7612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Што вы можаце сказаць пра архітэктараў-распрацоўшчыкаў цудаў Старажытнага свету?</w:t>
      </w:r>
    </w:p>
    <w:p w:rsidR="006C7612" w:rsidRPr="001912C8" w:rsidRDefault="006C7612" w:rsidP="006C7612">
      <w:pPr>
        <w:shd w:val="clear" w:color="auto" w:fill="FFFFFF"/>
        <w:spacing w:after="0" w:line="279" w:lineRule="atLeast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912C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4.</w:t>
      </w:r>
      <w:r w:rsidRPr="001912C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 xml:space="preserve"> </w:t>
      </w:r>
      <w:r w:rsidRPr="001912C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За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мацаванне вывучанага матэрыялу</w:t>
      </w:r>
    </w:p>
    <w:p w:rsidR="006C7612" w:rsidRPr="001912C8" w:rsidRDefault="006C7612" w:rsidP="006C7612">
      <w:pPr>
        <w:shd w:val="clear" w:color="auto" w:fill="FFFFFF"/>
        <w:spacing w:after="0" w:line="27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12C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Вось і заканчваецца наша падарожжа. Для таго</w:t>
      </w: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,</w:t>
      </w:r>
      <w:r w:rsidRPr="001912C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 xml:space="preserve"> каб сесці на борт самалёта, прапаную выканаць заданні.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6C7612" w:rsidRPr="001912C8" w:rsidRDefault="006C7612" w:rsidP="006C7612">
      <w:pPr>
        <w:shd w:val="clear" w:color="auto" w:fill="FFFFFF"/>
        <w:spacing w:after="0" w:line="27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12C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lastRenderedPageBreak/>
        <w:t>1. З</w:t>
      </w:r>
      <w:proofErr w:type="spellStart"/>
      <w:r w:rsidRPr="001912C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апо</w:t>
      </w:r>
      <w:proofErr w:type="spellEnd"/>
      <w:r w:rsidRPr="001912C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ў</w:t>
      </w:r>
      <w:r w:rsidRPr="001912C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н</w:t>
      </w:r>
      <w:r w:rsidRPr="001912C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іце</w:t>
      </w:r>
      <w:r w:rsidRPr="001912C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пропуск</w:t>
      </w:r>
      <w:r w:rsidRPr="001912C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і</w:t>
      </w:r>
      <w:r w:rsidRPr="001912C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:</w:t>
      </w:r>
    </w:p>
    <w:p w:rsidR="006C7612" w:rsidRPr="001912C8" w:rsidRDefault="006C7612" w:rsidP="006C7612">
      <w:pPr>
        <w:shd w:val="clear" w:color="auto" w:fill="FFFFFF"/>
        <w:spacing w:after="0" w:line="27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мв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алам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вел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ічы старажытнагрэчаскай цывілізацыі стала будаўніцтва новага горада (Александрыі). У горадзе быў адкрыты (Мусеён).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Яго назву можна перавесці як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(“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Дом муз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”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Тут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наход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зіліся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лаб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ратор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ыі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ных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з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аа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парк, б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тан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ны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сад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(б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ія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э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ка).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Александр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ыі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остр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Фарос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абудаваны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(маяк). На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востраве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Род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м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ясцовыя жыхары ўзвялі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36-метровую статую бога 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сонца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Гел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ія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Яе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здал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ё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бачылі марапрлаўцы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Таму яна атрымала назву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(К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лос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Р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доск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Пышную 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бн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цу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цар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сола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у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Гал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</w:t>
      </w:r>
      <w:proofErr w:type="spellStart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карнасе</w:t>
      </w:r>
      <w:proofErr w:type="spellEnd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ўпрыгожвалі скульптуры.</w:t>
      </w:r>
    </w:p>
    <w:p w:rsidR="006C7612" w:rsidRPr="001912C8" w:rsidRDefault="006C7612" w:rsidP="006C7612">
      <w:pPr>
        <w:pStyle w:val="a3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2. Гульня “</w:t>
      </w:r>
      <w:r w:rsidRPr="001912C8">
        <w:rPr>
          <w:rFonts w:ascii="Times New Roman" w:hAnsi="Times New Roman" w:cs="Times New Roman"/>
          <w:sz w:val="30"/>
          <w:szCs w:val="30"/>
        </w:rPr>
        <w:t>П</w:t>
      </w:r>
      <w:r w:rsidRPr="001912C8">
        <w:rPr>
          <w:rFonts w:ascii="Times New Roman" w:hAnsi="Times New Roman" w:cs="Times New Roman"/>
          <w:sz w:val="30"/>
          <w:szCs w:val="30"/>
          <w:lang w:val="be-BY"/>
        </w:rPr>
        <w:t>адумай</w:t>
      </w:r>
      <w:r w:rsidRPr="001912C8">
        <w:rPr>
          <w:rFonts w:ascii="Times New Roman" w:hAnsi="Times New Roman" w:cs="Times New Roman"/>
          <w:sz w:val="30"/>
          <w:szCs w:val="30"/>
        </w:rPr>
        <w:t xml:space="preserve"> – </w:t>
      </w:r>
      <w:r w:rsidRPr="001912C8">
        <w:rPr>
          <w:rFonts w:ascii="Times New Roman" w:hAnsi="Times New Roman" w:cs="Times New Roman"/>
          <w:sz w:val="30"/>
          <w:szCs w:val="30"/>
          <w:lang w:val="be-BY"/>
        </w:rPr>
        <w:t>растлумач”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r w:rsidRPr="001912C8">
        <w:rPr>
          <w:rFonts w:ascii="Times New Roman" w:hAnsi="Times New Roman" w:cs="Times New Roman"/>
          <w:sz w:val="30"/>
          <w:szCs w:val="30"/>
          <w:lang w:val="be-BY"/>
        </w:rPr>
        <w:t>Як узнікла слова “фара”? Выкарыстайце веды, атрыманыя сёння на ўроку.</w:t>
      </w:r>
      <w:r w:rsidRPr="001912C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3. Гульня “Архітэктурная блытаніца”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912C8">
        <w:rPr>
          <w:rFonts w:ascii="Times New Roman" w:hAnsi="Times New Roman" w:cs="Times New Roman"/>
          <w:sz w:val="30"/>
          <w:szCs w:val="30"/>
          <w:lang w:val="be-BY"/>
        </w:rPr>
        <w:t>Знайдзіце адлюстраванні помнікаў архітэктуры, якія названы “Цудамі свету”</w:t>
      </w:r>
      <w:r>
        <w:rPr>
          <w:rFonts w:ascii="Times New Roman" w:hAnsi="Times New Roman" w:cs="Times New Roman"/>
          <w:sz w:val="30"/>
          <w:szCs w:val="30"/>
          <w:lang w:val="be-BY"/>
        </w:rPr>
        <w:t>. (Сярод ілюстрацый</w:t>
      </w:r>
      <w:r w:rsidRPr="001912C8">
        <w:rPr>
          <w:rFonts w:ascii="Times New Roman" w:hAnsi="Times New Roman" w:cs="Times New Roman"/>
          <w:sz w:val="30"/>
          <w:szCs w:val="30"/>
          <w:lang w:val="be-BY"/>
        </w:rPr>
        <w:t xml:space="preserve"> з рознымі помнікамі старажытнасці навучэнцы выбіраюць цуды Старажытнага свету, якія адносяцца да Старажытнай Грэцыі, вешаюць на дошку разам з надпісамі)</w:t>
      </w:r>
    </w:p>
    <w:p w:rsidR="006C7612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Якія помнікі можна аднесці да цудаў нашай дзяржавы? (Выказванні навучэнцаў)</w:t>
      </w:r>
    </w:p>
    <w:p w:rsidR="006C7612" w:rsidRPr="001912C8" w:rsidRDefault="006C7612" w:rsidP="006C761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Дык што разумеюць пад “эліністычнай культурай”?</w:t>
      </w:r>
    </w:p>
    <w:p w:rsidR="006C7612" w:rsidRPr="001912C8" w:rsidRDefault="006C7612" w:rsidP="006C7612">
      <w:pPr>
        <w:shd w:val="clear" w:color="auto" w:fill="FFFFFF"/>
        <w:spacing w:after="0" w:line="27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5. Да</w:t>
      </w:r>
      <w:r w:rsidRPr="001912C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машняе заданне</w:t>
      </w:r>
    </w:p>
    <w:p w:rsidR="006C7612" w:rsidRPr="001912C8" w:rsidRDefault="006C7612" w:rsidP="006C7612">
      <w:pPr>
        <w:shd w:val="clear" w:color="auto" w:fill="FFFFFF"/>
        <w:spacing w:after="0" w:line="27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912C8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be-BY" w:eastAsia="ru-RU"/>
        </w:rPr>
        <w:t>Віншую вас з паспяховым заканчэннем падарожжа.</w:t>
      </w:r>
      <w:r w:rsidRPr="001912C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val="be-BY" w:eastAsia="ru-RU"/>
        </w:rPr>
        <w:t xml:space="preserve">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Адкрыйце дзеннікі і запішыце дамашняе заданне: </w:t>
      </w:r>
    </w:p>
    <w:p w:rsidR="006C7612" w:rsidRPr="001912C8" w:rsidRDefault="006C7612" w:rsidP="006C7612">
      <w:pPr>
        <w:shd w:val="clear" w:color="auto" w:fill="FFFFFF"/>
        <w:spacing w:after="0" w:line="279" w:lineRule="atLeast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§ 16, падрыхтавацца да ўрока абагульнення</w:t>
      </w:r>
    </w:p>
    <w:p w:rsidR="006C7612" w:rsidRPr="001912C8" w:rsidRDefault="006C7612" w:rsidP="006C7612">
      <w:pPr>
        <w:shd w:val="clear" w:color="auto" w:fill="FFFFFF"/>
        <w:spacing w:after="0" w:line="279" w:lineRule="atLeast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Выстаўленне адзнак</w:t>
      </w:r>
    </w:p>
    <w:p w:rsidR="006C7612" w:rsidRPr="007E1927" w:rsidRDefault="006C7612" w:rsidP="006C7612">
      <w:pPr>
        <w:shd w:val="clear" w:color="auto" w:fill="FFFFFF"/>
        <w:spacing w:after="0" w:line="279" w:lineRule="atLeast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912C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 w:eastAsia="ru-RU"/>
        </w:rPr>
        <w:t>6. Рэфлексія</w:t>
      </w:r>
    </w:p>
    <w:p w:rsidR="006C7612" w:rsidRDefault="006C7612" w:rsidP="006C7612">
      <w:pPr>
        <w:shd w:val="clear" w:color="auto" w:fill="FFFFFF"/>
        <w:spacing w:after="0" w:line="27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7E192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Наш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</w:t>
      </w:r>
      <w:r w:rsidRPr="007E192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адарожжа закончана.</w:t>
      </w:r>
      <w:r w:rsidRPr="007E192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Уявіце, што ў аэрапорце </w:t>
      </w:r>
      <w:r w:rsidRPr="007E192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вас </w:t>
      </w: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сустракае карэспандэнт мясцовай газеты “Нясвіжск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ія навіны” і задае вам пытанні:</w:t>
      </w:r>
    </w:p>
    <w:p w:rsidR="006C7612" w:rsidRDefault="006C7612" w:rsidP="006C7612">
      <w:pPr>
        <w:shd w:val="clear" w:color="auto" w:fill="FFFFFF"/>
        <w:spacing w:after="0" w:line="279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- Ш</w:t>
      </w:r>
      <w:r w:rsidRPr="005C6D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то з убачанага вамі ў час падарожжа больш за ўсяго вас уразіла? </w:t>
      </w:r>
    </w:p>
    <w:p w:rsidR="006C7612" w:rsidRPr="005C6D7C" w:rsidRDefault="006C7612" w:rsidP="006C7612">
      <w:pPr>
        <w:shd w:val="clear" w:color="auto" w:fill="FFFFFF"/>
        <w:spacing w:after="0" w:line="279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- </w:t>
      </w:r>
      <w:r w:rsidRPr="005C6D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Што ў час пад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арожжа для вас было складаным?</w:t>
      </w:r>
    </w:p>
    <w:p w:rsidR="006C7612" w:rsidRDefault="006C7612" w:rsidP="006C7612">
      <w:pPr>
        <w:shd w:val="clear" w:color="auto" w:fill="FFFFFF"/>
        <w:spacing w:after="0" w:line="27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Навучэнцы, перадаючы мікрафон, называюць самыя значныя, на іх погляд, дасягненні эліністыч</w:t>
      </w:r>
      <w:bookmarkStart w:id="0" w:name="_GoBack"/>
      <w:bookmarkEnd w:id="0"/>
      <w:r w:rsidRPr="001912C8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най культуры.</w:t>
      </w:r>
    </w:p>
    <w:p w:rsidR="00E50D39" w:rsidRPr="006C7612" w:rsidRDefault="00E50D39">
      <w:pPr>
        <w:rPr>
          <w:lang w:val="be-BY"/>
        </w:rPr>
      </w:pPr>
    </w:p>
    <w:sectPr w:rsidR="00E50D39" w:rsidRPr="006C7612" w:rsidSect="006C76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12"/>
    <w:rsid w:val="006C7612"/>
    <w:rsid w:val="00E5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1579"/>
  <w15:chartTrackingRefBased/>
  <w15:docId w15:val="{DE51373F-95A7-4EBD-A1DB-3BCA3536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61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761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qkNao0IL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1</cp:revision>
  <cp:lastPrinted>2021-03-13T08:02:00Z</cp:lastPrinted>
  <dcterms:created xsi:type="dcterms:W3CDTF">2021-03-13T07:59:00Z</dcterms:created>
  <dcterms:modified xsi:type="dcterms:W3CDTF">2021-03-13T08:02:00Z</dcterms:modified>
</cp:coreProperties>
</file>